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2" w:rsidRDefault="00446192" w:rsidP="0044619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  <w:r w:rsidRPr="00FF3755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Программы государственных гарантий бесплатно предоставляются:</w:t>
      </w:r>
    </w:p>
    <w:p w:rsidR="00FF3755" w:rsidRPr="00FF3755" w:rsidRDefault="00FF3755" w:rsidP="0044619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</w:pPr>
    </w:p>
    <w:p w:rsidR="00446192" w:rsidRPr="00446192" w:rsidRDefault="00446192" w:rsidP="0044619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1. Первичная медико-санитарная помощь, включающая:</w:t>
      </w:r>
    </w:p>
    <w:p w:rsidR="00446192" w:rsidRPr="00446192" w:rsidRDefault="00446192" w:rsidP="00446192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446192" w:rsidRPr="00446192" w:rsidRDefault="00446192" w:rsidP="00446192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446192" w:rsidRPr="00446192" w:rsidRDefault="00446192" w:rsidP="00446192">
      <w:pPr>
        <w:numPr>
          <w:ilvl w:val="0"/>
          <w:numId w:val="1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первичную специализированную медицинскую помощь, которая оказывается врачами специалистами.</w:t>
      </w:r>
    </w:p>
    <w:p w:rsidR="00446192" w:rsidRPr="00446192" w:rsidRDefault="00446192" w:rsidP="0044619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446192" w:rsidRPr="00446192" w:rsidRDefault="00446192" w:rsidP="0044619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446192" w:rsidRPr="00446192" w:rsidRDefault="00446192" w:rsidP="0044619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446192" w:rsidRPr="00446192" w:rsidRDefault="00446192" w:rsidP="0044619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446192" w:rsidRPr="00446192" w:rsidRDefault="00446192" w:rsidP="0044619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446192" w:rsidRPr="00446192" w:rsidRDefault="00446192" w:rsidP="0044619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Вышеуказанные виды медицинской помощи включают бесплатное проведение:</w:t>
      </w:r>
    </w:p>
    <w:p w:rsidR="00446192" w:rsidRPr="00446192" w:rsidRDefault="00446192" w:rsidP="00446192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медицинской реабилитации;</w:t>
      </w:r>
    </w:p>
    <w:p w:rsidR="00446192" w:rsidRPr="00446192" w:rsidRDefault="00446192" w:rsidP="00446192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экстракорпорального оплодотворения (ЭКО);</w:t>
      </w:r>
    </w:p>
    <w:p w:rsidR="00446192" w:rsidRPr="00446192" w:rsidRDefault="00446192" w:rsidP="00446192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различных видов диализа;</w:t>
      </w:r>
    </w:p>
    <w:p w:rsidR="00446192" w:rsidRPr="00446192" w:rsidRDefault="00446192" w:rsidP="00446192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химиотерапии при злокачественных заболеваниях;</w:t>
      </w:r>
    </w:p>
    <w:p w:rsidR="00446192" w:rsidRPr="00446192" w:rsidRDefault="00446192" w:rsidP="00446192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профилактических мероприятий, включая:</w:t>
      </w:r>
    </w:p>
    <w:p w:rsidR="00446192" w:rsidRPr="00446192" w:rsidRDefault="00446192" w:rsidP="00446192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446192" w:rsidRPr="00446192" w:rsidRDefault="00446192" w:rsidP="00446192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446192"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Pr="00446192">
        <w:rPr>
          <w:rFonts w:ascii="Times New Roman" w:eastAsia="Times New Roman" w:hAnsi="Times New Roman" w:cs="Times New Roman"/>
          <w:color w:val="333333"/>
        </w:rPr>
        <w:t xml:space="preserve"> 2 года;</w:t>
      </w:r>
    </w:p>
    <w:p w:rsidR="00446192" w:rsidRPr="00446192" w:rsidRDefault="00446192" w:rsidP="00446192">
      <w:pPr>
        <w:numPr>
          <w:ilvl w:val="0"/>
          <w:numId w:val="2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446192" w:rsidRPr="00446192" w:rsidRDefault="00446192" w:rsidP="0044619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Кроме того Программой гарантируется проведение:</w:t>
      </w:r>
    </w:p>
    <w:p w:rsidR="00446192" w:rsidRPr="00446192" w:rsidRDefault="00446192" w:rsidP="00446192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446192">
        <w:rPr>
          <w:rFonts w:ascii="Times New Roman" w:eastAsia="Times New Roman" w:hAnsi="Times New Roman" w:cs="Times New Roman"/>
          <w:color w:val="333333"/>
        </w:rPr>
        <w:t>пренатальной</w:t>
      </w:r>
      <w:proofErr w:type="spellEnd"/>
      <w:r w:rsidRPr="00446192">
        <w:rPr>
          <w:rFonts w:ascii="Times New Roman" w:eastAsia="Times New Roman" w:hAnsi="Times New Roman" w:cs="Times New Roman"/>
          <w:color w:val="333333"/>
        </w:rPr>
        <w:t xml:space="preserve"> (дородовой) диагностики нарушений развития ребенка у беременных женщин;</w:t>
      </w:r>
    </w:p>
    <w:p w:rsidR="00446192" w:rsidRPr="00446192" w:rsidRDefault="00446192" w:rsidP="00446192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446192">
        <w:rPr>
          <w:rFonts w:ascii="Times New Roman" w:eastAsia="Times New Roman" w:hAnsi="Times New Roman" w:cs="Times New Roman"/>
          <w:color w:val="333333"/>
        </w:rPr>
        <w:t>неонатального</w:t>
      </w:r>
      <w:proofErr w:type="spellEnd"/>
      <w:r w:rsidRPr="00446192">
        <w:rPr>
          <w:rFonts w:ascii="Times New Roman" w:eastAsia="Times New Roman" w:hAnsi="Times New Roman" w:cs="Times New Roman"/>
          <w:color w:val="333333"/>
        </w:rPr>
        <w:t xml:space="preserve"> скрининга на 5 наследственных и врожденных заболеваний у новорожденных детей;</w:t>
      </w:r>
    </w:p>
    <w:p w:rsidR="00446192" w:rsidRPr="00446192" w:rsidRDefault="00446192" w:rsidP="00446192">
      <w:pPr>
        <w:numPr>
          <w:ilvl w:val="0"/>
          <w:numId w:val="3"/>
        </w:num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446192">
        <w:rPr>
          <w:rFonts w:ascii="Times New Roman" w:eastAsia="Times New Roman" w:hAnsi="Times New Roman" w:cs="Times New Roman"/>
          <w:color w:val="333333"/>
        </w:rPr>
        <w:t>аудиологического</w:t>
      </w:r>
      <w:proofErr w:type="spellEnd"/>
      <w:r w:rsidRPr="00446192">
        <w:rPr>
          <w:rFonts w:ascii="Times New Roman" w:eastAsia="Times New Roman" w:hAnsi="Times New Roman" w:cs="Times New Roman"/>
          <w:color w:val="333333"/>
        </w:rPr>
        <w:t xml:space="preserve"> скрининга у новорожденных детей и детей первого года жизни.</w:t>
      </w:r>
    </w:p>
    <w:p w:rsidR="00A045CE" w:rsidRPr="00FF3755" w:rsidRDefault="00446192" w:rsidP="00FF375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</w:rPr>
      </w:pPr>
      <w:r w:rsidRPr="00446192">
        <w:rPr>
          <w:rFonts w:ascii="Times New Roman" w:eastAsia="Times New Roman" w:hAnsi="Times New Roman" w:cs="Times New Roman"/>
          <w:color w:val="333333"/>
        </w:rPr>
        <w:t>Граждане обеспечиваются лекарственными препаратами в соответствии с Программой.</w:t>
      </w:r>
    </w:p>
    <w:sectPr w:rsidR="00A045CE" w:rsidRPr="00FF3755" w:rsidSect="00A0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B2B"/>
    <w:multiLevelType w:val="multilevel"/>
    <w:tmpl w:val="DC76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321C6"/>
    <w:multiLevelType w:val="multilevel"/>
    <w:tmpl w:val="BDC6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7560A"/>
    <w:multiLevelType w:val="multilevel"/>
    <w:tmpl w:val="E53A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46192"/>
    <w:rsid w:val="00446192"/>
    <w:rsid w:val="00A045CE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Югория Дент</dc:creator>
  <cp:keywords/>
  <dc:description/>
  <cp:lastModifiedBy>Администратор 2</cp:lastModifiedBy>
  <cp:revision>3</cp:revision>
  <dcterms:created xsi:type="dcterms:W3CDTF">2023-03-20T06:43:00Z</dcterms:created>
  <dcterms:modified xsi:type="dcterms:W3CDTF">2023-03-20T09:15:00Z</dcterms:modified>
</cp:coreProperties>
</file>